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:rsidR="00640905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об оказании информационно-консультационных услуг и предоставлении доступа к ИИ-сервисам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/>
      </w:r>
    </w:p>
    <w:p w:rsidR="001352F9" w:rsidRPr="00087AB0" w:rsidRDefault="00087AB0" w:rsidP="00640905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ANETRON</w:t>
      </w:r>
      <w:r w:rsidR="00640905">
        <w:rPr>
          <w:rFonts w:ascii="Times New Roman" w:hAnsi="Times New Roman" w:cs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 w:cs="Times New Roman"/>
          <w:b/>
          <w:bCs/>
          <w:sz w:val="24"/>
          <w:szCs w:val="24"/>
        </w:rPr>
        <w:t/>
      </w:r>
      <w:r w:rsidR="00640905">
        <w:rPr>
          <w:rFonts w:ascii="Times New Roman" w:hAnsi="Times New Roman" w:cs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 w:cs="Times New Roman"/>
          <w:b/>
          <w:bCs/>
          <w:sz w:val="24"/>
          <w:szCs w:val="24"/>
        </w:rPr>
        <w:t/>
      </w:r>
    </w:p>
    <w:p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Редакция от 16 октября 2026 года</w:t>
      </w:r>
    </w:p>
    <w:p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  <w:keepNext/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Публичной оферте содержатся условия заключения договора об оказании информационно-консультационных услуг и предоставлении доступа к ИИ-сервисам ANETRON (далее — Услуги, Договор). Исполнитель — индивидуальный предприниматель Олесов Иван Сергеевич, ИНН 183209448594, ОГРНИП 326180000048436. Заказчик — физическое лицо, индивидуальный предприниматель или юридическое лицо, принявшее условия Оферты.</w:t>
      </w:r>
      <w:r w:rsidR="00CD6A61">
        <w:rPr>
          <w:rFonts w:ascii="Times New Roman" w:hAnsi="Times New Roman" w:cs="Times New Roman"/>
          <w:sz w:val="24"/>
          <w:szCs w:val="24"/>
        </w:rPr>
        <w:t xml:space="preserve"/>
      </w:r>
      <w:r w:rsidR="00AA18E3">
        <w:rPr>
          <w:rFonts w:ascii="Times New Roman" w:hAnsi="Times New Roman" w:cs="Times New Roman"/>
          <w:sz w:val="24"/>
          <w:szCs w:val="24"/>
        </w:rPr>
        <w:t/>
      </w:r>
      <w:r w:rsidRPr="00971682">
        <w:rPr>
          <w:rFonts w:ascii="Times New Roman" w:hAnsi="Times New Roman" w:cs="Times New Roman"/>
          <w:sz w:val="24"/>
          <w:szCs w:val="24"/>
        </w:rPr>
        <w:t/>
      </w:r>
      <w:r>
        <w:rPr>
          <w:rFonts w:ascii="Times New Roman" w:hAnsi="Times New Roman" w:cs="Times New Roman"/>
          <w:sz w:val="24"/>
          <w:szCs w:val="24"/>
        </w:rPr>
        <w:t xml:space="preserve"/>
      </w:r>
      <w:r w:rsidRPr="00971682">
        <w:rPr>
          <w:rFonts w:ascii="Times New Roman" w:hAnsi="Times New Roman" w:cs="Times New Roman"/>
          <w:sz w:val="24"/>
          <w:szCs w:val="24"/>
        </w:rPr>
        <w:t xml:space="preserve"/>
      </w:r>
      <w:r w:rsidR="00087AB0">
        <w:rPr>
          <w:rFonts w:ascii="Times New Roman" w:hAnsi="Times New Roman" w:cs="Times New Roman"/>
          <w:sz w:val="24"/>
          <w:szCs w:val="24"/>
        </w:rPr>
        <w:t/>
      </w:r>
      <w:r w:rsidRPr="00971682">
        <w:rPr>
          <w:rFonts w:ascii="Times New Roman" w:hAnsi="Times New Roman" w:cs="Times New Roman"/>
          <w:sz w:val="24"/>
          <w:szCs w:val="24"/>
        </w:rPr>
        <w:t xml:space="preserve"/>
      </w:r>
      <w:r>
        <w:rPr>
          <w:rFonts w:ascii="Times New Roman" w:hAnsi="Times New Roman" w:cs="Times New Roman"/>
          <w:sz w:val="24"/>
          <w:szCs w:val="24"/>
        </w:rPr>
        <w:t xml:space="preserve"/>
      </w:r>
      <w:r w:rsidRPr="00971682">
        <w:rPr>
          <w:rFonts w:ascii="Times New Roman" w:hAnsi="Times New Roman" w:cs="Times New Roman"/>
          <w:sz w:val="24"/>
          <w:szCs w:val="24"/>
        </w:rPr>
        <w:t/>
      </w:r>
      <w:r w:rsidR="00DE7FF7">
        <w:rPr>
          <w:rFonts w:ascii="Times New Roman" w:hAnsi="Times New Roman" w:cs="Times New Roman"/>
          <w:sz w:val="24"/>
          <w:szCs w:val="24"/>
        </w:rPr>
        <w:t xml:space="preserve"/>
      </w:r>
      <w:r w:rsidR="00087AB0">
        <w:rPr>
          <w:rFonts w:ascii="Times New Roman" w:hAnsi="Times New Roman" w:cs="Times New Roman"/>
          <w:sz w:val="24"/>
          <w:szCs w:val="24"/>
        </w:rPr>
        <w:t/>
      </w:r>
      <w:r w:rsidRPr="00971682">
        <w:rPr>
          <w:rFonts w:ascii="Times New Roman" w:hAnsi="Times New Roman" w:cs="Times New Roman"/>
          <w:sz w:val="24"/>
          <w:szCs w:val="24"/>
        </w:rPr>
        <w:t xml:space="preserve"/>
      </w:r>
      <w:r w:rsidR="00345A5C">
        <w:rPr>
          <w:rFonts w:ascii="Times New Roman" w:hAnsi="Times New Roman" w:cs="Times New Roman"/>
          <w:sz w:val="24"/>
          <w:szCs w:val="24"/>
        </w:rPr>
        <w:t xml:space="preserve"/>
      </w:r>
      <w:r w:rsidRPr="00971682">
        <w:rPr>
          <w:rFonts w:ascii="Times New Roman" w:hAnsi="Times New Roman" w:cs="Times New Roman"/>
          <w:sz w:val="24"/>
          <w:szCs w:val="24"/>
        </w:rPr>
        <w:t/>
      </w:r>
      <w:r w:rsidR="00AA18E3">
        <w:rPr>
          <w:rFonts w:ascii="Times New Roman" w:hAnsi="Times New Roman" w:cs="Times New Roman"/>
          <w:sz w:val="24"/>
          <w:szCs w:val="24"/>
        </w:rPr>
        <w:t xml:space="preserve"/>
      </w:r>
      <w:r w:rsidR="0071556D">
        <w:rPr>
          <w:rFonts w:ascii="Times New Roman" w:hAnsi="Times New Roman" w:cs="Times New Roman"/>
          <w:sz w:val="24"/>
          <w:szCs w:val="24"/>
        </w:rPr>
        <w:t/>
      </w:r>
      <w:r w:rsidR="00AA18E3">
        <w:rPr>
          <w:rFonts w:ascii="Times New Roman" w:hAnsi="Times New Roman" w:cs="Times New Roman"/>
          <w:sz w:val="24"/>
          <w:szCs w:val="24"/>
        </w:rPr>
        <w:t xml:space="preserve"/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/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/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/>
      </w:r>
      <w:r w:rsidR="00CD4F11">
        <w:rPr>
          <w:rFonts w:ascii="Times New Roman" w:eastAsia="Times New Roman" w:hAnsi="Times New Roman" w:cs="Times New Roman"/>
          <w:sz w:val="24"/>
          <w:szCs w:val="24"/>
          <w:lang w:eastAsia="ru-RU"/>
        </w:rPr>
        <w:t/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/>
      </w:r>
    </w:p>
    <w:p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Акцепт Оферты подтверждает согласие Сторон заключить Договор в отношении выбранной Услуги на условиях и в объёме согласованного заказа.</w:t>
      </w:r>
      <w:r>
        <w:rPr>
          <w:rFonts w:ascii="Times New Roman" w:hAnsi="Times New Roman" w:cs="Times New Roman"/>
          <w:sz w:val="24"/>
          <w:szCs w:val="24"/>
        </w:rPr>
        <w:t xml:space="preserve"/>
      </w:r>
      <w:r w:rsidRPr="00971682">
        <w:rPr>
          <w:rFonts w:ascii="Times New Roman" w:hAnsi="Times New Roman" w:cs="Times New Roman"/>
          <w:sz w:val="24"/>
          <w:szCs w:val="24"/>
        </w:rPr>
        <w:t xml:space="preserve"/>
      </w:r>
      <w:r w:rsidR="00AA18E3">
        <w:rPr>
          <w:rFonts w:ascii="Times New Roman" w:hAnsi="Times New Roman" w:cs="Times New Roman"/>
          <w:sz w:val="24"/>
          <w:szCs w:val="24"/>
        </w:rPr>
        <w:t xml:space="preserve"/>
      </w:r>
      <w:r w:rsidRPr="00971682">
        <w:rPr>
          <w:rFonts w:ascii="Times New Roman" w:hAnsi="Times New Roman" w:cs="Times New Roman"/>
          <w:sz w:val="24"/>
          <w:szCs w:val="24"/>
        </w:rPr>
        <w:t xml:space="preserve"/>
      </w:r>
      <w:r w:rsidR="00087AB0">
        <w:rPr>
          <w:rFonts w:ascii="Times New Roman" w:hAnsi="Times New Roman" w:cs="Times New Roman"/>
          <w:sz w:val="24"/>
          <w:szCs w:val="24"/>
        </w:rPr>
        <w:t/>
      </w:r>
      <w:r w:rsidRPr="00971682">
        <w:rPr>
          <w:rFonts w:ascii="Times New Roman" w:hAnsi="Times New Roman" w:cs="Times New Roman"/>
          <w:sz w:val="24"/>
          <w:szCs w:val="24"/>
        </w:rPr>
        <w:t xml:space="preserve"/>
      </w:r>
      <w:r>
        <w:rPr>
          <w:rFonts w:ascii="Times New Roman" w:hAnsi="Times New Roman" w:cs="Times New Roman"/>
          <w:sz w:val="24"/>
          <w:szCs w:val="24"/>
        </w:rPr>
        <w:t xml:space="preserve"/>
      </w:r>
      <w:r w:rsidRPr="00971682">
        <w:rPr>
          <w:rFonts w:ascii="Times New Roman" w:hAnsi="Times New Roman" w:cs="Times New Roman"/>
          <w:sz w:val="24"/>
          <w:szCs w:val="24"/>
        </w:rPr>
        <w:t/>
      </w:r>
    </w:p>
    <w:p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Настоящая Оферта является предложением Исполнителя заключить Договор на изложенных в ней условиях в соответствии с пунктом 2 статьи 437 Гражданского кодекса РФ.</w:t>
      </w:r>
      <w:r>
        <w:rPr>
          <w:rFonts w:ascii="Times New Roman" w:hAnsi="Times New Roman" w:cs="Times New Roman"/>
          <w:sz w:val="24"/>
          <w:szCs w:val="24"/>
        </w:rPr>
        <w:t xml:space="preserve"/>
      </w:r>
      <w:r w:rsidRPr="00900594">
        <w:rPr>
          <w:rFonts w:ascii="Times New Roman" w:hAnsi="Times New Roman" w:cs="Times New Roman"/>
          <w:sz w:val="24"/>
          <w:szCs w:val="24"/>
        </w:rPr>
        <w:t/>
      </w:r>
      <w:r w:rsidR="00A67580">
        <w:rPr>
          <w:rFonts w:ascii="Times New Roman" w:hAnsi="Times New Roman" w:cs="Times New Roman"/>
          <w:sz w:val="24"/>
          <w:szCs w:val="24"/>
        </w:rPr>
        <w:t xml:space="preserve"/>
      </w:r>
      <w:r w:rsidR="00F82435">
        <w:rPr>
          <w:rFonts w:ascii="Times New Roman" w:hAnsi="Times New Roman" w:cs="Times New Roman"/>
          <w:sz w:val="24"/>
          <w:szCs w:val="24"/>
        </w:rPr>
        <w:t/>
      </w:r>
      <w:r w:rsidRPr="00900594">
        <w:rPr>
          <w:rFonts w:ascii="Times New Roman" w:hAnsi="Times New Roman" w:cs="Times New Roman"/>
          <w:sz w:val="24"/>
          <w:szCs w:val="24"/>
        </w:rPr>
        <w:t/>
      </w:r>
      <w:r w:rsidR="00283353">
        <w:rPr>
          <w:rFonts w:ascii="Times New Roman" w:hAnsi="Times New Roman" w:cs="Times New Roman"/>
          <w:sz w:val="24"/>
          <w:szCs w:val="24"/>
        </w:rPr>
        <w:t xml:space="preserve"/>
      </w:r>
      <w:r w:rsidR="00FD3775">
        <w:rPr>
          <w:rFonts w:ascii="Times New Roman" w:hAnsi="Times New Roman" w:cs="Times New Roman"/>
          <w:sz w:val="24"/>
          <w:szCs w:val="24"/>
        </w:rPr>
        <w:t xml:space="preserve"/>
      </w:r>
      <w:r w:rsidR="00124136">
        <w:rPr>
          <w:rFonts w:ascii="Times New Roman" w:hAnsi="Times New Roman" w:cs="Times New Roman"/>
          <w:sz w:val="24"/>
          <w:szCs w:val="24"/>
        </w:rPr>
        <w:t/>
      </w:r>
      <w:r w:rsidR="00A67580">
        <w:rPr>
          <w:rFonts w:ascii="Times New Roman" w:hAnsi="Times New Roman" w:cs="Times New Roman"/>
          <w:sz w:val="24"/>
          <w:szCs w:val="24"/>
        </w:rPr>
        <w:t xml:space="preserve"/>
      </w:r>
      <w:r w:rsidRPr="00900594">
        <w:rPr>
          <w:rFonts w:ascii="Times New Roman" w:hAnsi="Times New Roman" w:cs="Times New Roman"/>
          <w:sz w:val="24"/>
          <w:szCs w:val="24"/>
        </w:rPr>
        <w:t xml:space="preserve"/>
      </w:r>
      <w:r w:rsidR="00087AB0">
        <w:rPr>
          <w:rFonts w:ascii="Times New Roman" w:hAnsi="Times New Roman" w:cs="Times New Roman"/>
          <w:sz w:val="24"/>
          <w:szCs w:val="24"/>
        </w:rPr>
        <w:t/>
      </w:r>
      <w:r w:rsidR="00087AB0" w:rsidRPr="00900594">
        <w:rPr>
          <w:rFonts w:ascii="Times New Roman" w:hAnsi="Times New Roman" w:cs="Times New Roman"/>
          <w:sz w:val="24"/>
          <w:szCs w:val="24"/>
        </w:rPr>
        <w:t xml:space="preserve"/>
      </w:r>
      <w:r w:rsidRPr="00900594">
        <w:rPr>
          <w:rFonts w:ascii="Times New Roman" w:hAnsi="Times New Roman" w:cs="Times New Roman"/>
          <w:sz w:val="24"/>
          <w:szCs w:val="24"/>
        </w:rPr>
        <w:t/>
      </w:r>
      <w:r w:rsidR="00781750">
        <w:rPr>
          <w:rFonts w:ascii="Times New Roman" w:hAnsi="Times New Roman" w:cs="Times New Roman"/>
          <w:sz w:val="24"/>
          <w:szCs w:val="24"/>
        </w:rPr>
        <w:t xml:space="preserve"/>
      </w:r>
      <w:r w:rsidRPr="00900594">
        <w:rPr>
          <w:rFonts w:ascii="Times New Roman" w:hAnsi="Times New Roman" w:cs="Times New Roman"/>
          <w:sz w:val="24"/>
          <w:szCs w:val="24"/>
        </w:rPr>
        <w:t/>
      </w:r>
      <w:r w:rsidR="00781750">
        <w:rPr>
          <w:rFonts w:ascii="Times New Roman" w:hAnsi="Times New Roman" w:cs="Times New Roman"/>
          <w:sz w:val="24"/>
          <w:szCs w:val="24"/>
        </w:rPr>
        <w:t xml:space="preserve"/>
      </w:r>
      <w:r w:rsidRPr="00900594">
        <w:rPr>
          <w:rFonts w:ascii="Times New Roman" w:hAnsi="Times New Roman" w:cs="Times New Roman"/>
          <w:sz w:val="24"/>
          <w:szCs w:val="24"/>
        </w:rPr>
        <w:t xml:space="preserve"/>
      </w:r>
      <w:r w:rsidR="0071556D">
        <w:rPr>
          <w:rFonts w:ascii="Times New Roman" w:hAnsi="Times New Roman" w:cs="Times New Roman"/>
          <w:sz w:val="24"/>
          <w:szCs w:val="24"/>
        </w:rPr>
        <w:t/>
      </w:r>
    </w:p>
    <w:p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считается заключённым с момента акцепта Оферты Заказчиком в порядке, указанном в разделе «Предмет Договора».</w:t>
      </w:r>
      <w:r w:rsidR="00087AB0">
        <w:rPr>
          <w:rFonts w:ascii="Times New Roman" w:hAnsi="Times New Roman" w:cs="Times New Roman"/>
          <w:sz w:val="24"/>
          <w:szCs w:val="24"/>
        </w:rPr>
        <w:t/>
      </w:r>
      <w:r w:rsidR="00087AB0" w:rsidRPr="00900594">
        <w:rPr>
          <w:rFonts w:ascii="Times New Roman" w:hAnsi="Times New Roman" w:cs="Times New Roman"/>
          <w:sz w:val="24"/>
          <w:szCs w:val="24"/>
        </w:rPr>
        <w:t xml:space="preserve"/>
      </w:r>
      <w:r w:rsidRPr="00900594">
        <w:rPr>
          <w:rFonts w:ascii="Times New Roman" w:hAnsi="Times New Roman" w:cs="Times New Roman"/>
          <w:sz w:val="24"/>
          <w:szCs w:val="24"/>
        </w:rPr>
        <w:t/>
      </w:r>
      <w:r w:rsidR="00781750">
        <w:rPr>
          <w:rFonts w:ascii="Times New Roman" w:hAnsi="Times New Roman" w:cs="Times New Roman"/>
          <w:sz w:val="24"/>
          <w:szCs w:val="24"/>
        </w:rPr>
        <w:t xml:space="preserve"/>
      </w:r>
      <w:r w:rsidRPr="00900594">
        <w:rPr>
          <w:rFonts w:ascii="Times New Roman" w:hAnsi="Times New Roman" w:cs="Times New Roman"/>
          <w:sz w:val="24"/>
          <w:szCs w:val="24"/>
        </w:rPr>
        <w:t xml:space="preserve"/>
      </w:r>
      <w:r w:rsidR="00283353">
        <w:rPr>
          <w:rFonts w:ascii="Times New Roman" w:hAnsi="Times New Roman" w:cs="Times New Roman"/>
          <w:sz w:val="24"/>
          <w:szCs w:val="24"/>
        </w:rPr>
        <w:t xml:space="preserve"/>
      </w:r>
      <w:r w:rsidRPr="00900594">
        <w:rPr>
          <w:rFonts w:ascii="Times New Roman" w:hAnsi="Times New Roman" w:cs="Times New Roman"/>
          <w:sz w:val="24"/>
          <w:szCs w:val="24"/>
        </w:rPr>
        <w:t/>
      </w:r>
      <w:r w:rsidR="00781750">
        <w:rPr>
          <w:rFonts w:ascii="Times New Roman" w:hAnsi="Times New Roman" w:cs="Times New Roman"/>
          <w:sz w:val="24"/>
          <w:szCs w:val="24"/>
        </w:rPr>
        <w:t xml:space="preserve"/>
      </w:r>
      <w:r w:rsidRPr="00900594">
        <w:rPr>
          <w:rFonts w:ascii="Times New Roman" w:hAnsi="Times New Roman" w:cs="Times New Roman"/>
          <w:sz w:val="24"/>
          <w:szCs w:val="24"/>
        </w:rPr>
        <w:t/>
      </w:r>
      <w:r w:rsidR="00781750">
        <w:rPr>
          <w:rFonts w:ascii="Times New Roman" w:hAnsi="Times New Roman" w:cs="Times New Roman"/>
          <w:sz w:val="24"/>
          <w:szCs w:val="24"/>
        </w:rPr>
        <w:t xml:space="preserve"/>
      </w:r>
      <w:r w:rsidRPr="00900594">
        <w:rPr>
          <w:rFonts w:ascii="Times New Roman" w:hAnsi="Times New Roman" w:cs="Times New Roman"/>
          <w:sz w:val="24"/>
          <w:szCs w:val="24"/>
        </w:rPr>
        <w:t/>
      </w:r>
      <w:r w:rsidR="00781750">
        <w:rPr>
          <w:rFonts w:ascii="Times New Roman" w:hAnsi="Times New Roman" w:cs="Times New Roman"/>
          <w:sz w:val="24"/>
          <w:szCs w:val="24"/>
        </w:rPr>
        <w:t xml:space="preserve"/>
      </w:r>
      <w:r w:rsidRPr="00900594">
        <w:rPr>
          <w:rFonts w:ascii="Times New Roman" w:hAnsi="Times New Roman" w:cs="Times New Roman"/>
          <w:sz w:val="24"/>
          <w:szCs w:val="24"/>
        </w:rPr>
        <w:t/>
      </w:r>
      <w:r w:rsidR="00781750">
        <w:rPr>
          <w:rFonts w:ascii="Times New Roman" w:hAnsi="Times New Roman" w:cs="Times New Roman"/>
          <w:sz w:val="24"/>
          <w:szCs w:val="24"/>
        </w:rPr>
        <w:t xml:space="preserve"/>
      </w:r>
      <w:r w:rsidRPr="00900594">
        <w:rPr>
          <w:rFonts w:ascii="Times New Roman" w:hAnsi="Times New Roman" w:cs="Times New Roman"/>
          <w:sz w:val="24"/>
          <w:szCs w:val="24"/>
        </w:rPr>
        <w:t/>
      </w:r>
    </w:p>
    <w:p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  <w:keepNext/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124136">
        <w:rPr>
          <w:rFonts w:ascii="Times New Roman" w:hAnsi="Times New Roman" w:cs="Times New Roman"/>
          <w:sz w:val="24"/>
          <w:szCs w:val="24"/>
        </w:rPr>
        <w:t>Заказчиком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:rsidR="002F10D8" w:rsidRPr="00434695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="00F82435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 в сети «Интернет»</w:t>
      </w:r>
      <w:r w:rsidRPr="00434695">
        <w:rPr>
          <w:rFonts w:ascii="Times New Roman" w:hAnsi="Times New Roman" w:cs="Times New Roman"/>
          <w:sz w:val="24"/>
          <w:szCs w:val="24"/>
        </w:rPr>
        <w:t xml:space="preserve"> – совокупность программ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для электронных вычислительных машин и 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информации, содержащейся в информационной системе,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доступ к которой обеспечивается посредством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 xml:space="preserve">«Интернет» по доменному имени и сетевому </w:t>
      </w:r>
      <w:r w:rsidR="005356B6" w:rsidRPr="00C826D0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977D3E" w:rsidRPr="00977D3E">
        <w:rPr>
          <w:rFonts w:ascii="Times New Roman" w:hAnsi="Times New Roman" w:cs="Times New Roman"/>
          <w:sz w:val="24"/>
          <w:szCs w:val="24"/>
        </w:rPr>
        <w:t>https://anetron.ru/</w:t>
      </w:r>
    </w:p>
    <w:p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1656" w:rsidRPr="008422D0">
        <w:rPr>
          <w:rFonts w:ascii="Times New Roman" w:hAnsi="Times New Roman" w:cs="Times New Roman"/>
          <w:sz w:val="24"/>
          <w:szCs w:val="24"/>
        </w:rPr>
        <w:t>Исполнитель</w:t>
      </w:r>
      <w:r w:rsidR="008422D0" w:rsidRPr="008422D0">
        <w:rPr>
          <w:rFonts w:ascii="Times New Roman" w:hAnsi="Times New Roman" w:cs="Times New Roman"/>
          <w:sz w:val="24"/>
          <w:szCs w:val="24"/>
        </w:rPr>
        <w:t xml:space="preserve"> и</w:t>
      </w:r>
      <w:r w:rsidR="00DA2566" w:rsidRPr="008422D0">
        <w:rPr>
          <w:rFonts w:ascii="Times New Roman" w:hAnsi="Times New Roman" w:cs="Times New Roman"/>
          <w:sz w:val="24"/>
          <w:szCs w:val="24"/>
        </w:rPr>
        <w:t xml:space="preserve"> </w:t>
      </w:r>
      <w:r w:rsidR="00124136" w:rsidRPr="008422D0">
        <w:rPr>
          <w:rFonts w:ascii="Times New Roman" w:hAnsi="Times New Roman" w:cs="Times New Roman"/>
          <w:sz w:val="24"/>
          <w:szCs w:val="24"/>
        </w:rPr>
        <w:t>Заказчик</w:t>
      </w:r>
      <w:r w:rsidR="008422D0" w:rsidRPr="008422D0">
        <w:rPr>
          <w:rFonts w:ascii="Times New Roman" w:hAnsi="Times New Roman" w:cs="Times New Roman"/>
          <w:sz w:val="24"/>
          <w:szCs w:val="24"/>
        </w:rPr>
        <w:t>.</w:t>
      </w:r>
    </w:p>
    <w:p w:rsidR="008C21A8" w:rsidRDefault="008C21A8" w:rsidP="008C2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— предоставление доступа к функциям ИИ-сервисов ANETRON, включая ответы на вопросы по базе знаний и документам, поиск и анализ информации, подготовку проектов документов, а также информационно-консультационные услуги в пределах согласованного заказа. Индивидуальная разработка и интеграции выполняются по отдельному согласованному заданию или договору.</w:t>
      </w:r>
      <w:r>
        <w:rPr>
          <w:rFonts w:ascii="Times New Roman" w:hAnsi="Times New Roman" w:cs="Times New Roman"/>
          <w:sz w:val="24"/>
          <w:szCs w:val="24"/>
        </w:rPr>
        <w:t xml:space="preserve"/>
      </w:r>
      <w:r w:rsidRPr="00914741">
        <w:rPr>
          <w:rFonts w:ascii="Times New Roman" w:hAnsi="Times New Roman" w:cs="Times New Roman"/>
          <w:sz w:val="24"/>
          <w:szCs w:val="24"/>
        </w:rPr>
        <w:t/>
      </w:r>
      <w:r>
        <w:rPr>
          <w:rFonts w:ascii="Times New Roman" w:hAnsi="Times New Roman" w:cs="Times New Roman"/>
          <w:sz w:val="24"/>
          <w:szCs w:val="24"/>
        </w:rPr>
        <w:t/>
      </w:r>
      <w:r w:rsidRPr="00914741">
        <w:rPr>
          <w:rFonts w:ascii="Times New Roman" w:hAnsi="Times New Roman" w:cs="Times New Roman"/>
          <w:sz w:val="24"/>
          <w:szCs w:val="24"/>
        </w:rPr>
        <w:t/>
      </w:r>
      <w:r>
        <w:rPr>
          <w:rFonts w:ascii="Times New Roman" w:hAnsi="Times New Roman" w:cs="Times New Roman"/>
          <w:sz w:val="24"/>
          <w:szCs w:val="24"/>
        </w:rPr>
        <w:t/>
      </w:r>
      <w:r w:rsidRPr="00914741">
        <w:rPr>
          <w:rFonts w:ascii="Times New Roman" w:hAnsi="Times New Roman" w:cs="Times New Roman"/>
          <w:sz w:val="24"/>
          <w:szCs w:val="24"/>
        </w:rPr>
        <w:t xml:space="preserve"/>
      </w:r>
      <w:r>
        <w:rPr>
          <w:rFonts w:ascii="Times New Roman" w:hAnsi="Times New Roman" w:cs="Times New Roman"/>
          <w:sz w:val="24"/>
          <w:szCs w:val="24"/>
        </w:rPr>
        <w:t xml:space="preserve"/>
      </w:r>
      <w:r w:rsidR="00124136">
        <w:rPr>
          <w:rFonts w:ascii="Times New Roman" w:hAnsi="Times New Roman" w:cs="Times New Roman"/>
          <w:sz w:val="24"/>
          <w:szCs w:val="24"/>
        </w:rPr>
        <w:t xml:space="preserve"/>
      </w:r>
      <w:r w:rsidRPr="00914741">
        <w:rPr>
          <w:rFonts w:ascii="Times New Roman" w:hAnsi="Times New Roman" w:cs="Times New Roman"/>
          <w:sz w:val="24"/>
          <w:szCs w:val="24"/>
        </w:rPr>
        <w:t xml:space="preserve"/>
      </w:r>
      <w:r>
        <w:rPr>
          <w:rFonts w:ascii="Times New Roman" w:hAnsi="Times New Roman" w:cs="Times New Roman"/>
          <w:sz w:val="24"/>
          <w:szCs w:val="24"/>
        </w:rPr>
        <w:t/>
      </w:r>
    </w:p>
    <w:p w:rsidR="008C21A8" w:rsidRDefault="008C21A8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  <w:keepNext/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:rsidR="00407F0A" w:rsidRDefault="00AE1656" w:rsidP="00A7265B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 Заказчику выбранные Услуги, а Заказчик обязуется оплатить их в размере, порядке и сроки, согласованные при оформлении заказа.</w:t>
      </w:r>
      <w:r w:rsidR="00407F0A">
        <w:rPr>
          <w:rFonts w:ascii="Times New Roman" w:hAnsi="Times New Roman"/>
          <w:sz w:val="24"/>
          <w:szCs w:val="24"/>
          <w:lang w:eastAsia="ru-RU"/>
        </w:rPr>
        <w:t xml:space="preserve"/>
      </w:r>
      <w:r w:rsidR="00124136">
        <w:rPr>
          <w:rFonts w:ascii="Times New Roman" w:hAnsi="Times New Roman" w:cs="Times New Roman"/>
          <w:sz w:val="24"/>
          <w:szCs w:val="24"/>
        </w:rPr>
        <w:t/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/>
      </w:r>
      <w:r w:rsidR="00124136">
        <w:rPr>
          <w:rFonts w:ascii="Times New Roman" w:hAnsi="Times New Roman" w:cs="Times New Roman"/>
          <w:sz w:val="24"/>
          <w:szCs w:val="24"/>
        </w:rPr>
        <w:t/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/>
      </w:r>
      <w:r w:rsidR="00A7265B">
        <w:rPr>
          <w:rFonts w:ascii="Times New Roman" w:hAnsi="Times New Roman"/>
          <w:sz w:val="24"/>
          <w:szCs w:val="24"/>
          <w:lang w:eastAsia="ru-RU"/>
        </w:rPr>
        <w:t xml:space="preserve"/>
      </w:r>
      <w:r w:rsidRPr="00AE1656">
        <w:rPr>
          <w:rFonts w:ascii="Times New Roman" w:hAnsi="Times New Roman"/>
          <w:sz w:val="24"/>
          <w:szCs w:val="24"/>
          <w:lang w:eastAsia="ru-RU"/>
        </w:rPr>
        <w:t/>
      </w:r>
      <w:r w:rsidR="00CD4F11">
        <w:rPr>
          <w:rFonts w:ascii="Times New Roman" w:hAnsi="Times New Roman"/>
          <w:sz w:val="24"/>
          <w:szCs w:val="24"/>
          <w:lang w:eastAsia="ru-RU"/>
        </w:rPr>
        <w:t/>
      </w:r>
      <w:r w:rsidRPr="00AE1656">
        <w:rPr>
          <w:rFonts w:ascii="Times New Roman" w:hAnsi="Times New Roman"/>
          <w:sz w:val="24"/>
          <w:szCs w:val="24"/>
          <w:lang w:eastAsia="ru-RU"/>
        </w:rPr>
        <w:t/>
      </w:r>
      <w:r w:rsidR="00A7265B">
        <w:rPr>
          <w:rFonts w:ascii="Times New Roman" w:hAnsi="Times New Roman"/>
          <w:sz w:val="24"/>
          <w:szCs w:val="24"/>
          <w:lang w:eastAsia="ru-RU"/>
        </w:rPr>
        <w:t/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/>
      </w:r>
    </w:p>
    <w:p w:rsidR="00A7265B" w:rsidRPr="00C826D0" w:rsidRDefault="00A7265B" w:rsidP="00977D3E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Услуги, её состав, стоимость, лимиты использования, срок предоставления доступа или срок выполнения заказа сообщаются Заказчику на сайте, в личном кабинете, счёте или электронной переписке до оплаты. Для онлайн-сервисов Услуги предоставляются дистанционно через личный кабинет и иные согласованные электронные каналы; результаты доступны в сервисе либо передаются в электронной форме. Физическая доставка не требуется. Продукты, обозначенные как находящиеся в разработке, не считаются доступными для платного заказа без отдельного согласования.</w:t>
      </w:r>
      <w:r w:rsidR="006F308A">
        <w:rPr>
          <w:rFonts w:ascii="Times New Roman" w:hAnsi="Times New Roman"/>
          <w:sz w:val="24"/>
          <w:szCs w:val="24"/>
          <w:lang w:eastAsia="ru-RU"/>
        </w:rPr>
        <w:t/>
      </w:r>
      <w:r w:rsidRPr="00407F0A">
        <w:rPr>
          <w:rFonts w:ascii="Times New Roman" w:hAnsi="Times New Roman"/>
          <w:sz w:val="24"/>
          <w:szCs w:val="24"/>
          <w:lang w:eastAsia="ru-RU"/>
        </w:rPr>
        <w:t/>
      </w:r>
      <w:r>
        <w:rPr>
          <w:rFonts w:ascii="Times New Roman" w:hAnsi="Times New Roman" w:cs="Times New Roman"/>
          <w:sz w:val="24"/>
          <w:szCs w:val="24"/>
        </w:rPr>
        <w:t xml:space="preserve"/>
      </w:r>
      <w:r w:rsidR="0088495A">
        <w:rPr>
          <w:rFonts w:ascii="Times New Roman" w:hAnsi="Times New Roman" w:cs="Times New Roman"/>
          <w:sz w:val="24"/>
          <w:szCs w:val="24"/>
        </w:rPr>
        <w:t xml:space="preserve"/>
      </w:r>
      <w:r>
        <w:rPr>
          <w:rFonts w:ascii="Times New Roman" w:hAnsi="Times New Roman" w:cs="Times New Roman"/>
          <w:sz w:val="24"/>
          <w:szCs w:val="24"/>
        </w:rPr>
        <w:t xml:space="preserve"/>
      </w:r>
      <w:r w:rsidR="00124136">
        <w:rPr>
          <w:rFonts w:ascii="Times New Roman" w:hAnsi="Times New Roman" w:cs="Times New Roman"/>
          <w:sz w:val="24"/>
          <w:szCs w:val="24"/>
        </w:rPr>
        <w:t/>
      </w:r>
      <w:r>
        <w:rPr>
          <w:rFonts w:ascii="Times New Roman" w:hAnsi="Times New Roman" w:cs="Times New Roman"/>
          <w:sz w:val="24"/>
          <w:szCs w:val="24"/>
        </w:rPr>
        <w:t xml:space="preserve"/>
      </w:r>
      <w:r w:rsidR="0088495A">
        <w:rPr>
          <w:rFonts w:ascii="Times New Roman" w:hAnsi="Times New Roman" w:cs="Times New Roman"/>
          <w:sz w:val="24"/>
          <w:szCs w:val="24"/>
        </w:rPr>
        <w:t/>
      </w:r>
      <w:r>
        <w:rPr>
          <w:rFonts w:ascii="Times New Roman" w:hAnsi="Times New Roman" w:cs="Times New Roman"/>
          <w:sz w:val="24"/>
          <w:szCs w:val="24"/>
        </w:rPr>
        <w:t xml:space="preserve"/>
      </w:r>
      <w:r w:rsidRPr="00C826D0">
        <w:rPr>
          <w:rFonts w:ascii="Times New Roman" w:hAnsi="Times New Roman" w:cs="Times New Roman"/>
          <w:sz w:val="24"/>
          <w:szCs w:val="24"/>
        </w:rPr>
        <w:t/>
      </w:r>
      <w:r w:rsidR="00977D3E" w:rsidRPr="00977D3E">
        <w:t xml:space="preserve"/>
      </w:r>
      <w:r w:rsidR="00977D3E" w:rsidRPr="00977D3E">
        <w:rPr>
          <w:rFonts w:ascii="Times New Roman" w:hAnsi="Times New Roman" w:cs="Times New Roman"/>
          <w:sz w:val="24"/>
          <w:szCs w:val="24"/>
        </w:rPr>
        <w:t/>
      </w:r>
      <w:r w:rsidRPr="00C826D0">
        <w:rPr>
          <w:rFonts w:ascii="Times New Roman" w:hAnsi="Times New Roman" w:cs="Times New Roman"/>
          <w:sz w:val="24"/>
          <w:szCs w:val="24"/>
        </w:rPr>
        <w:t xml:space="preserve"/>
      </w:r>
    </w:p>
    <w:p w:rsidR="00AE1656" w:rsidRPr="00533A68" w:rsidRDefault="00AE1656" w:rsidP="00A7265B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lastRenderedPageBreak/>
        <w:t xml:space="preserve">Исполнитель оказывает услуги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123C69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:rsidR="00533A68" w:rsidRPr="00FB51A5" w:rsidRDefault="00533A68" w:rsidP="00CD4F11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Акцептом настоящей Оферты является оплата Заказчиком выбранной Услуги после ознакомления с Офертой и согласования существенных условий заказа, включая стоимость, состав и сроки оказания Услуги.</w:t>
      </w:r>
    </w:p>
    <w:p w:rsidR="0072539C" w:rsidRPr="0072539C" w:rsidRDefault="0072539C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Регистрация учётной записи, просмотр сайта, отправка вопроса или заявки сами по себе не создают обязанности оплатить Услуги.</w:t>
      </w:r>
      <w:r w:rsidRPr="00307583">
        <w:rPr>
          <w:rFonts w:ascii="Times New Roman" w:hAnsi="Times New Roman" w:cs="Times New Roman"/>
          <w:sz w:val="24"/>
          <w:szCs w:val="24"/>
        </w:rPr>
        <w:t xml:space="preserve"/>
      </w:r>
      <w:r>
        <w:rPr>
          <w:rFonts w:ascii="Times New Roman" w:hAnsi="Times New Roman" w:cs="Times New Roman"/>
          <w:sz w:val="24"/>
          <w:szCs w:val="24"/>
        </w:rPr>
        <w:t xml:space="preserve"/>
      </w:r>
      <w:r w:rsidRPr="00307583">
        <w:rPr>
          <w:rFonts w:ascii="Times New Roman" w:hAnsi="Times New Roman" w:cs="Times New Roman"/>
          <w:sz w:val="24"/>
          <w:szCs w:val="24"/>
        </w:rPr>
        <w:t/>
      </w:r>
    </w:p>
    <w:p w:rsidR="00533A68" w:rsidRPr="00FB51A5" w:rsidRDefault="00533A68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Исполнитель предоставляет Заказчику возможность ознакомиться с настоящей Офертой до оплаты заказа.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/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/>
      </w:r>
    </w:p>
    <w:p w:rsidR="00533A68" w:rsidRPr="00FB51A5" w:rsidRDefault="00533A68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Предоставление бесплатного или тестового доступа не влечёт автоматического перехода на платный тариф без согласия Заказчика.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/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/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/>
      </w:r>
      <w:r w:rsidR="00123C69">
        <w:rPr>
          <w:rFonts w:ascii="Times New Roman" w:hAnsi="Times New Roman" w:cs="Times New Roman"/>
          <w:color w:val="000000" w:themeColor="text1"/>
          <w:sz w:val="24"/>
          <w:szCs w:val="24"/>
        </w:rPr>
        <w:t/>
      </w:r>
    </w:p>
    <w:p w:rsidR="00533A68" w:rsidRPr="00FB51A5" w:rsidRDefault="00533A68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Оплата осуществляется безналичным способом по согласованным платёжным реквизитам или через платёжный сервис Робокасса, когда соответствующий способ доступен на сайте. Доступные способы оплаты и итоговая сумма отображаются до совершения платежа.</w:t>
      </w:r>
      <w:r w:rsidR="00CD4F11">
        <w:rPr>
          <w:rFonts w:ascii="Times New Roman" w:hAnsi="Times New Roman" w:cs="Times New Roman"/>
          <w:color w:val="000000" w:themeColor="text1"/>
          <w:sz w:val="24"/>
          <w:szCs w:val="24"/>
        </w:rPr>
        <w:t/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/>
      </w:r>
      <w:r w:rsidR="00123C69">
        <w:rPr>
          <w:rFonts w:ascii="Times New Roman" w:hAnsi="Times New Roman" w:cs="Times New Roman"/>
          <w:color w:val="000000" w:themeColor="text1"/>
          <w:sz w:val="24"/>
          <w:szCs w:val="24"/>
        </w:rPr>
        <w:t/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/>
      </w:r>
    </w:p>
    <w:p w:rsidR="00F57F37" w:rsidRPr="00533A68" w:rsidRDefault="00533A68" w:rsidP="0072539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Периодические списания и автоматическое продление допускаются только при отдельном явно выраженном согласии Заказчика на их условия.</w:t>
      </w:r>
    </w:p>
    <w:p w:rsidR="00AE1656" w:rsidRPr="00F57F37" w:rsidRDefault="00AE1656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7F0A" w:rsidRDefault="00890E7F" w:rsidP="00407F0A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  <w:keepNext/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:rsidR="00345A5C" w:rsidRPr="00D907E1" w:rsidRDefault="00407F0A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</w:rPr>
        <w:keepNext/>
      </w:pPr>
      <w:r w:rsidRPr="00D907E1">
        <w:rPr>
          <w:rFonts w:ascii="Times New Roman" w:hAnsi="Times New Roman" w:cs="Times New Roman"/>
          <w:b/>
          <w:bCs/>
        </w:rPr>
        <w:t xml:space="preserve">Исполнитель обязан: </w:t>
      </w:r>
    </w:p>
    <w:p w:rsidR="00407F0A" w:rsidRPr="00345A5C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В пределах выбранной Услуги и согласованного заказа:</w:t>
      </w:r>
      <w:r w:rsidR="00345A5C" w:rsidRPr="00345A5C">
        <w:rPr>
          <w:rFonts w:ascii="Times New Roman" w:hAnsi="Times New Roman" w:cs="Times New Roman"/>
          <w:sz w:val="24"/>
          <w:szCs w:val="24"/>
        </w:rPr>
        <w:t/>
      </w:r>
      <w:r w:rsidRPr="00345A5C">
        <w:rPr>
          <w:rFonts w:ascii="Times New Roman" w:hAnsi="Times New Roman" w:cs="Times New Roman"/>
          <w:sz w:val="24"/>
          <w:szCs w:val="24"/>
        </w:rPr>
        <w:t xml:space="preserve"/>
      </w:r>
      <w:r w:rsidR="00123C69">
        <w:rPr>
          <w:rFonts w:ascii="Times New Roman" w:hAnsi="Times New Roman" w:cs="Times New Roman"/>
          <w:sz w:val="24"/>
          <w:szCs w:val="24"/>
        </w:rPr>
        <w:t/>
      </w:r>
      <w:r w:rsidRPr="00345A5C">
        <w:rPr>
          <w:rFonts w:ascii="Times New Roman" w:hAnsi="Times New Roman" w:cs="Times New Roman"/>
          <w:sz w:val="24"/>
          <w:szCs w:val="24"/>
        </w:rPr>
        <w:t xml:space="preserve"/>
      </w:r>
    </w:p>
    <w:p w:rsidR="00345A5C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проанализировать информацию, документы и иные материалы, предоставленные </w:t>
      </w:r>
      <w:r w:rsidR="00123C69">
        <w:rPr>
          <w:rFonts w:ascii="Times New Roman" w:hAnsi="Times New Roman" w:cs="Times New Roman"/>
          <w:sz w:val="24"/>
          <w:szCs w:val="24"/>
        </w:rPr>
        <w:t>Заказчиком</w:t>
      </w:r>
      <w:r w:rsidRPr="00345A5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45A5C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ответить на вопросы </w:t>
      </w:r>
      <w:r w:rsidR="00123C69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345A5C">
        <w:rPr>
          <w:rFonts w:ascii="Times New Roman" w:hAnsi="Times New Roman" w:cs="Times New Roman"/>
          <w:sz w:val="24"/>
          <w:szCs w:val="24"/>
        </w:rPr>
        <w:t xml:space="preserve">исходя из изученных документов и полученной от </w:t>
      </w:r>
      <w:r w:rsidR="00123C69">
        <w:rPr>
          <w:rFonts w:ascii="Times New Roman" w:hAnsi="Times New Roman" w:cs="Times New Roman"/>
          <w:sz w:val="24"/>
          <w:szCs w:val="24"/>
        </w:rPr>
        <w:t>Заказчика</w:t>
      </w:r>
      <w:r w:rsidR="00345A5C" w:rsidRPr="00345A5C">
        <w:rPr>
          <w:rFonts w:ascii="Times New Roman" w:hAnsi="Times New Roman" w:cs="Times New Roman"/>
          <w:sz w:val="24"/>
          <w:szCs w:val="24"/>
        </w:rPr>
        <w:t xml:space="preserve"> </w:t>
      </w:r>
      <w:r w:rsidRPr="00345A5C">
        <w:rPr>
          <w:rFonts w:ascii="Times New Roman" w:hAnsi="Times New Roman" w:cs="Times New Roman"/>
          <w:sz w:val="24"/>
          <w:szCs w:val="24"/>
        </w:rPr>
        <w:t xml:space="preserve">информации; </w:t>
      </w:r>
    </w:p>
    <w:p w:rsidR="00345A5C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предоставить доступ к согласованным функциям поиска и анализа информации;</w:t>
      </w:r>
    </w:p>
    <w:p w:rsidR="00407F0A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при выборе соответствующей Услуги обеспечить подготовку проектов документов. Результаты ИИ могут содержать ошибки и требуют проверки Заказчиком; они не заменяют профессиональную юридическую, медицинскую или иную специализированную консультацию и не гарантируют определённый исход дела или коммерческий результат. Это условие не ограничивает предусмотренные законом права Заказчика и ответственность Исполнителя.</w:t>
      </w:r>
    </w:p>
    <w:p w:rsidR="00D907E1" w:rsidRPr="00D907E1" w:rsidRDefault="00345A5C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Оказать Услуги в согласованные сроки и с надлежащим качеством. Для услуг доступа условия и срок активации сообщаются до оплаты; для индивидуального заказа срок согласуется отдельно.</w:t>
      </w:r>
      <w:r w:rsidR="00407F0A" w:rsidRPr="00D907E1">
        <w:rPr>
          <w:rFonts w:ascii="Times New Roman" w:hAnsi="Times New Roman" w:cs="Times New Roman"/>
          <w:sz w:val="24"/>
          <w:szCs w:val="24"/>
        </w:rPr>
        <w:t xml:space="preserve"/>
      </w:r>
      <w:r w:rsidRPr="00D907E1">
        <w:rPr>
          <w:rFonts w:ascii="Times New Roman" w:hAnsi="Times New Roman" w:cs="Times New Roman"/>
          <w:sz w:val="24"/>
          <w:szCs w:val="24"/>
        </w:rPr>
        <w:t/>
      </w:r>
      <w:r w:rsidR="00407F0A" w:rsidRPr="00D907E1">
        <w:rPr>
          <w:rFonts w:ascii="Times New Roman" w:hAnsi="Times New Roman" w:cs="Times New Roman"/>
          <w:sz w:val="24"/>
          <w:szCs w:val="24"/>
        </w:rPr>
        <w:t/>
      </w:r>
      <w:r w:rsidRPr="00D907E1">
        <w:rPr>
          <w:rFonts w:ascii="Times New Roman" w:hAnsi="Times New Roman" w:cs="Times New Roman"/>
          <w:sz w:val="24"/>
          <w:szCs w:val="24"/>
        </w:rPr>
        <w:t/>
      </w:r>
    </w:p>
    <w:p w:rsidR="00D907E1" w:rsidRPr="00D907E1" w:rsidRDefault="00123C69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  <w:keepNext/>
      </w:pPr>
      <w:r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="00407F0A" w:rsidRPr="00D907E1">
        <w:rPr>
          <w:rFonts w:ascii="Times New Roman" w:hAnsi="Times New Roman" w:cs="Times New Roman"/>
          <w:b/>
          <w:bCs/>
          <w:sz w:val="24"/>
          <w:szCs w:val="24"/>
        </w:rPr>
        <w:t xml:space="preserve"> обязан: </w:t>
      </w:r>
    </w:p>
    <w:p w:rsid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Предоставить Исполнителю документацию и информацию, необходимые последнему для исполнения принятых на себя обязательств </w:t>
      </w:r>
    </w:p>
    <w:p w:rsid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Оказывать всевозможное содействие Исполнителю в исполнении последним своих обязательств по настоящему Договору. </w:t>
      </w:r>
    </w:p>
    <w:p w:rsidR="00407F0A" w:rsidRP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>Своевременно произвести оплату стоимости услуг Исполнителя в соответствии с условиями настояще</w:t>
      </w:r>
      <w:r w:rsidR="00D907E1" w:rsidRPr="00D907E1">
        <w:rPr>
          <w:rFonts w:ascii="Times New Roman" w:hAnsi="Times New Roman" w:cs="Times New Roman"/>
          <w:sz w:val="24"/>
          <w:szCs w:val="24"/>
        </w:rPr>
        <w:t>й</w:t>
      </w:r>
      <w:r w:rsidRPr="00D907E1">
        <w:rPr>
          <w:rFonts w:ascii="Times New Roman" w:hAnsi="Times New Roman" w:cs="Times New Roman"/>
          <w:sz w:val="24"/>
          <w:szCs w:val="24"/>
        </w:rPr>
        <w:t xml:space="preserve"> </w:t>
      </w:r>
      <w:r w:rsidR="00D907E1" w:rsidRPr="00D907E1">
        <w:rPr>
          <w:rFonts w:ascii="Times New Roman" w:hAnsi="Times New Roman" w:cs="Times New Roman"/>
          <w:sz w:val="24"/>
          <w:szCs w:val="24"/>
        </w:rPr>
        <w:t>Оферты</w:t>
      </w:r>
      <w:r w:rsidRPr="00D907E1">
        <w:rPr>
          <w:rFonts w:ascii="Times New Roman" w:hAnsi="Times New Roman" w:cs="Times New Roman"/>
          <w:sz w:val="24"/>
          <w:szCs w:val="24"/>
        </w:rPr>
        <w:t>.</w:t>
      </w:r>
    </w:p>
    <w:p w:rsidR="00407F0A" w:rsidRPr="00D907E1" w:rsidRDefault="00407F0A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  <w:keepNext/>
      </w:pPr>
      <w:r w:rsidRPr="00D907E1">
        <w:rPr>
          <w:rFonts w:ascii="Times New Roman" w:hAnsi="Times New Roman" w:cs="Times New Roman"/>
          <w:b/>
          <w:bCs/>
          <w:sz w:val="24"/>
          <w:szCs w:val="24"/>
        </w:rPr>
        <w:t xml:space="preserve">Исполнитель имеет право: </w:t>
      </w:r>
    </w:p>
    <w:p w:rsidR="00D907E1" w:rsidRP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Получать от Заказчика документы, разъяснения и дополнительные сведения, необходимые для оказания выбранной Услуги. Заказчик должен иметь законные основания для передачи предоставляемых материалов.</w:t>
      </w:r>
      <w:r w:rsidR="00123C69">
        <w:rPr>
          <w:rFonts w:ascii="Times New Roman" w:hAnsi="Times New Roman" w:cs="Times New Roman"/>
          <w:sz w:val="24"/>
          <w:szCs w:val="24"/>
        </w:rPr>
        <w:t/>
      </w:r>
      <w:r w:rsidR="00D907E1" w:rsidRPr="00D907E1">
        <w:rPr>
          <w:rFonts w:ascii="Times New Roman" w:hAnsi="Times New Roman" w:cs="Times New Roman"/>
          <w:sz w:val="24"/>
          <w:szCs w:val="24"/>
        </w:rPr>
        <w:t xml:space="preserve"/>
      </w:r>
      <w:r w:rsidRPr="00D907E1">
        <w:rPr>
          <w:rFonts w:ascii="Times New Roman" w:hAnsi="Times New Roman" w:cs="Times New Roman"/>
          <w:sz w:val="24"/>
          <w:szCs w:val="24"/>
        </w:rPr>
        <w:t/>
      </w:r>
    </w:p>
    <w:p w:rsidR="00D907E1" w:rsidRPr="00123C69" w:rsidRDefault="00123C69" w:rsidP="00A7265B">
      <w:pPr>
        <w:pStyle w:val="a3"/>
        <w:numPr>
          <w:ilvl w:val="1"/>
          <w:numId w:val="1"/>
        </w:numPr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  <w:keepNext/>
      </w:pPr>
      <w:r w:rsidRPr="00123C69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="00407F0A" w:rsidRPr="00123C69">
        <w:rPr>
          <w:rFonts w:ascii="Times New Roman" w:hAnsi="Times New Roman" w:cs="Times New Roman"/>
          <w:b/>
          <w:bCs/>
          <w:sz w:val="24"/>
          <w:szCs w:val="24"/>
        </w:rPr>
        <w:t xml:space="preserve"> имеет право: </w:t>
      </w:r>
    </w:p>
    <w:p w:rsidR="00D907E1" w:rsidRP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Осуществлять контроль за ходом оказания услуг, не вмешиваясь при этом в деятельность Исполнителя. </w:t>
      </w:r>
    </w:p>
    <w:p w:rsidR="00503BE8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Отказаться от исполнения настоящего Договора при условии оплаты Исполнителю фактически понесенных им расходов. </w:t>
      </w:r>
    </w:p>
    <w:p w:rsidR="00407F0A" w:rsidRPr="00503BE8" w:rsidRDefault="00123C69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503BE8" w:rsidRPr="00503BE8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503BE8" w:rsidRPr="00503BE8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:rsidR="00503BE8" w:rsidRDefault="00503BE8" w:rsidP="00503BE8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C22077" w:rsidRPr="004109E7" w:rsidRDefault="0004324B" w:rsidP="00503BE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  <w:keepNext/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:rsidR="00503BE8" w:rsidRDefault="0004324B" w:rsidP="00977D3E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3BE8">
        <w:rPr>
          <w:rFonts w:ascii="Times New Roman" w:hAnsi="Times New Roman" w:cs="Times New Roman"/>
          <w:sz w:val="24"/>
          <w:szCs w:val="24"/>
        </w:rPr>
        <w:t>Стоимость и порядок оплаты Услуг определяются выбранным тарифом или согласованным заказом и доводятся до Заказчика до оплаты. Расчёты осуществляются в российских рублях. При тарификации по объёму использования единицы учёта, стоимость и лимиты должны быть согласованы до начала платного использования. Примерные цены на сайте не заменяют согласование итоговой стоимости заказа.</w:t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/>
      </w:r>
      <w:r w:rsidR="00503BE8">
        <w:rPr>
          <w:rFonts w:ascii="Times New Roman" w:hAnsi="Times New Roman" w:cs="Times New Roman"/>
          <w:sz w:val="24"/>
          <w:szCs w:val="24"/>
        </w:rPr>
        <w:t xml:space="preserve"/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/>
      </w:r>
      <w:r w:rsidR="00503BE8">
        <w:rPr>
          <w:rFonts w:ascii="Times New Roman" w:hAnsi="Times New Roman" w:cs="Times New Roman"/>
          <w:sz w:val="24"/>
          <w:szCs w:val="24"/>
        </w:rPr>
        <w:t xml:space="preserve"/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/>
      </w:r>
      <w:r w:rsidR="008C20AC">
        <w:rPr>
          <w:rFonts w:ascii="Times New Roman" w:hAnsi="Times New Roman" w:cs="Times New Roman"/>
          <w:sz w:val="24"/>
          <w:szCs w:val="24"/>
        </w:rPr>
        <w:t/>
      </w:r>
      <w:r w:rsidR="00C22077" w:rsidRPr="00503BE8">
        <w:rPr>
          <w:rFonts w:ascii="Times New Roman" w:hAnsi="Times New Roman" w:cs="Times New Roman"/>
          <w:sz w:val="24"/>
          <w:szCs w:val="24"/>
        </w:rPr>
        <w:t/>
      </w:r>
      <w:r w:rsidRPr="00503BE8">
        <w:rPr>
          <w:rFonts w:ascii="Times New Roman" w:hAnsi="Times New Roman" w:cs="Times New Roman"/>
          <w:sz w:val="24"/>
          <w:szCs w:val="24"/>
        </w:rPr>
        <w:t xml:space="preserve"/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/>
      </w:r>
      <w:r w:rsidR="00503BE8">
        <w:rPr>
          <w:rFonts w:ascii="Times New Roman" w:hAnsi="Times New Roman" w:cs="Times New Roman"/>
          <w:sz w:val="24"/>
          <w:szCs w:val="24"/>
        </w:rPr>
        <w:t xml:space="preserve"/>
      </w:r>
      <w:r w:rsidRPr="00503BE8">
        <w:rPr>
          <w:rFonts w:ascii="Times New Roman" w:hAnsi="Times New Roman" w:cs="Times New Roman"/>
          <w:sz w:val="24"/>
          <w:szCs w:val="24"/>
        </w:rPr>
        <w:t xml:space="preserve"/>
      </w:r>
      <w:r w:rsidR="00977D3E" w:rsidRPr="00977D3E">
        <w:rPr>
          <w:rFonts w:ascii="Times New Roman" w:hAnsi="Times New Roman" w:cs="Times New Roman"/>
          <w:sz w:val="24"/>
          <w:szCs w:val="24"/>
        </w:rPr>
        <w:t/>
      </w:r>
      <w:bookmarkStart w:id="0" w:name="_GoBack"/>
      <w:bookmarkEnd w:id="0"/>
    </w:p>
    <w:p w:rsidR="005B5549" w:rsidRPr="00B67B16" w:rsidRDefault="0004324B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3B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503B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7B16" w:rsidRPr="00B67B16" w:rsidRDefault="00B67B16" w:rsidP="00B67B16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67B16" w:rsidRPr="00B01498" w:rsidRDefault="00531D07" w:rsidP="00B67B16">
      <w:pPr>
        <w:pStyle w:val="a3"/>
        <w:numPr>
          <w:ilvl w:val="0"/>
          <w:numId w:val="1"/>
        </w:numPr>
        <w:spacing w:after="0"/>
        <w:ind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  <w:keepNext/>
      </w:pPr>
      <w:r w:rsidRPr="00B014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Надлежащее оказание услуг</w:t>
      </w:r>
    </w:p>
    <w:p w:rsidR="00B67B16" w:rsidRPr="00B01498" w:rsidRDefault="00B67B16" w:rsidP="00B67B16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Исполнителем денежных средств за неоказанные (некачественно оказанные, оказанные не в полном объеме, оказанные с нарушением сроков) услуги по настояще</w:t>
      </w:r>
      <w:r w:rsidR="00531D07"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й Оферте</w:t>
      </w: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основаниям и в соответствии с требованиями Закона Российской Федерации от 07.02.1992 N 2300-1 "О защите прав потребителей", иными правовыми актами, принятыми в соответствии с ним, требованиями Гражданского кодекса Российской Федерации, иными применимыми нормативно-правовыми актами РФ. </w:t>
      </w:r>
    </w:p>
    <w:p w:rsidR="00B67B16" w:rsidRPr="00B01498" w:rsidRDefault="00B67B16" w:rsidP="00B67B16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отказа от Услуги или возврата денежных средств Заказчик направляет обращение на it@anetron.ru с указанием заказа, даты и суммы оплаты, контактных данных и требования. Заказчик вправе отказаться от исполнения Договора с учётом требований законодательства РФ, в том числе статьи 32 Закона РФ «О защите прав потребителей» об оплате фактически понесённых Исполнителем расходов, связанных с исполнением обязательств по соответствующему Договору. Требования о возврате рассматриваются и исполняются в сроки, установленные применимым законодательством. Возврат производится на исходный способ оплаты, если иное не предусмотрено законом или не согласовано с Заказчиком.</w:t>
      </w:r>
      <w:r w:rsidR="00531D07"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/>
      </w: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/>
      </w:r>
    </w:p>
    <w:p w:rsidR="0004324B" w:rsidRPr="00C22077" w:rsidRDefault="0004324B" w:rsidP="00B67B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90E7F" w:rsidRPr="00FB0179" w:rsidRDefault="00A67580" w:rsidP="00503BE8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  <w:keepNext/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:rsidR="00890E7F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:rsidR="00890E7F" w:rsidRPr="00890E7F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Договора, и принимать необходимые меры для защиты от неправомерного разглашения. При оказании ИИ-услуг материалы могут обрабатываться привлечёнными технологическими поставщиками в объёме, необходимом для исполнения заказа, при соблюдении требований применимого законодательства. Условия обработки персональных данных определяются законодательством и применимыми документами Исполнителя.</w:t>
      </w:r>
    </w:p>
    <w:p w:rsidR="00890E7F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20AC">
        <w:rPr>
          <w:rFonts w:ascii="Times New Roman" w:hAnsi="Times New Roman" w:cs="Times New Roman"/>
          <w:sz w:val="24"/>
          <w:szCs w:val="24"/>
        </w:rPr>
        <w:t>Заказчиком</w:t>
      </w:r>
      <w:r w:rsidR="007F6ACD">
        <w:rPr>
          <w:rFonts w:ascii="Times New Roman" w:hAnsi="Times New Roman" w:cs="Times New Roman"/>
          <w:sz w:val="24"/>
          <w:szCs w:val="24"/>
        </w:rPr>
        <w:t xml:space="preserve"> и Исполнителем</w:t>
      </w:r>
      <w:r w:rsidR="00703506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:rsidR="00850B9B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F82435">
        <w:rPr>
          <w:rFonts w:ascii="Times New Roman" w:hAnsi="Times New Roman" w:cs="Times New Roman"/>
          <w:sz w:val="24"/>
          <w:szCs w:val="24"/>
        </w:rPr>
        <w:t>Исполнителем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580" w:rsidRPr="00FB0179" w:rsidRDefault="00C22077" w:rsidP="00503BE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  <w:keepNext/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:rsidR="00C22077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:rsidR="00C22077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:rsidR="00C22077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:rsidR="0071556D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:rsidR="00A67580" w:rsidRPr="00FB0179" w:rsidRDefault="00C22077" w:rsidP="00503BE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keepNext/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:rsidR="00A67580" w:rsidRDefault="00A67580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300D" w:rsidRPr="006327F3" w:rsidRDefault="00A67580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DF300D" w:rsidRPr="00FB0179" w:rsidRDefault="00D95977" w:rsidP="00503BE8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keepNext/>
      </w:pPr>
      <w:bookmarkStart w:id="1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:rsidR="005A1021" w:rsidRDefault="00DF300D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</w:t>
      </w:r>
      <w:r w:rsidR="00A72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на Сайте </w:t>
      </w:r>
      <w:r w:rsidR="005561D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 w:rsidR="005561D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300D" w:rsidRDefault="005561D0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8C20A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сети «Интернет»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8C20AC">
        <w:rPr>
          <w:rFonts w:ascii="Times New Roman" w:hAnsi="Times New Roman" w:cs="Times New Roman"/>
          <w:sz w:val="24"/>
          <w:szCs w:val="24"/>
        </w:rPr>
        <w:t>Заказчика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8C20AC">
        <w:rPr>
          <w:rFonts w:ascii="Times New Roman" w:hAnsi="Times New Roman" w:cs="Times New Roman"/>
          <w:sz w:val="24"/>
          <w:szCs w:val="24"/>
        </w:rPr>
        <w:t>Заказчиком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300D" w:rsidRPr="00A7265B" w:rsidRDefault="00DF300D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A7265B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8C20A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A7265B">
        <w:rPr>
          <w:rFonts w:ascii="Times New Roman" w:hAnsi="Times New Roman" w:cs="Times New Roman"/>
          <w:sz w:val="24"/>
          <w:szCs w:val="24"/>
        </w:rPr>
        <w:t xml:space="preserve"> </w:t>
      </w:r>
      <w:r w:rsidRPr="00A7265B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A7265B">
        <w:rPr>
          <w:rFonts w:ascii="Times New Roman" w:hAnsi="Times New Roman" w:cs="Times New Roman"/>
          <w:sz w:val="24"/>
          <w:szCs w:val="24"/>
        </w:rPr>
        <w:t>.</w:t>
      </w:r>
    </w:p>
    <w:p w:rsidR="00940498" w:rsidRPr="00490E7A" w:rsidRDefault="00CD6A61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К оплаченному заказу применяется редакция Оферты, действовавшая на момент акцепта. Публикация новой редакции сама по себе не изменяет условия ранее оплаченного заказа; изменение таких условий допускается по соглашению Сторон либо в случаях, предусмотренных законом.</w:t>
      </w:r>
      <w:r w:rsidR="005561D0">
        <w:rPr>
          <w:rFonts w:ascii="Times New Roman" w:hAnsi="Times New Roman" w:cs="Times New Roman"/>
          <w:sz w:val="24"/>
          <w:szCs w:val="24"/>
        </w:rPr>
        <w:t xml:space="preserve"/>
      </w:r>
      <w:r w:rsidRPr="00CD6A61">
        <w:rPr>
          <w:rFonts w:ascii="Times New Roman" w:hAnsi="Times New Roman" w:cs="Times New Roman"/>
          <w:sz w:val="24"/>
          <w:szCs w:val="24"/>
        </w:rPr>
        <w:t xml:space="preserve"/>
      </w:r>
      <w:r w:rsidR="008C20AC">
        <w:rPr>
          <w:rFonts w:ascii="Times New Roman" w:hAnsi="Times New Roman" w:cs="Times New Roman"/>
          <w:sz w:val="24"/>
          <w:szCs w:val="24"/>
        </w:rPr>
        <w:t xml:space="preserve"/>
      </w:r>
      <w:r w:rsidRPr="00CD6A61">
        <w:rPr>
          <w:rFonts w:ascii="Times New Roman" w:hAnsi="Times New Roman" w:cs="Times New Roman"/>
          <w:sz w:val="24"/>
          <w:szCs w:val="24"/>
        </w:rPr>
        <w:t/>
      </w:r>
      <w:r>
        <w:rPr>
          <w:rFonts w:ascii="Times New Roman" w:hAnsi="Times New Roman" w:cs="Times New Roman"/>
          <w:sz w:val="24"/>
          <w:szCs w:val="24"/>
        </w:rPr>
        <w:t/>
      </w:r>
    </w:p>
    <w:bookmarkEnd w:id="1"/>
    <w:p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556D" w:rsidRPr="000B3136" w:rsidRDefault="0071556D" w:rsidP="00503BE8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keepNext/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:rsidR="006327F3" w:rsidRPr="00DF300D" w:rsidRDefault="006327F3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:rsidR="00B91AE5" w:rsidRDefault="0071556D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возникновении разногласий Стороны вправе направить обращение другой Стороне и попытаться урегулировать спор путём переговоров.</w:t>
      </w:r>
      <w:r w:rsidR="00AD1FF1" w:rsidRPr="00AD1FF1">
        <w:t xml:space="preserve"/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/>
      </w:r>
    </w:p>
    <w:p w:rsidR="00B91AE5" w:rsidRDefault="00AD1FF1" w:rsidP="00A7265B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E7F" w:rsidRPr="00B91AE5" w:rsidRDefault="00B91AE5" w:rsidP="00B91AE5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Споры, по которым Стороны не достигли соглашения, разрешаются в соответствии с законодательством РФ. Обязательный досудебный порядок применяется только в случаях, установленных законом. Права потребителя на обращение в суд и выбор подсудности сохраняются в полном объёме.</w:t>
      </w:r>
      <w:r>
        <w:rPr>
          <w:rFonts w:ascii="Times New Roman" w:hAnsi="Times New Roman" w:cs="Times New Roman"/>
          <w:sz w:val="24"/>
          <w:szCs w:val="24"/>
        </w:rPr>
        <w:t xml:space="preserve"/>
      </w:r>
      <w:r w:rsidRPr="00890E7F">
        <w:rPr>
          <w:rFonts w:ascii="Times New Roman" w:hAnsi="Times New Roman" w:cs="Times New Roman"/>
          <w:sz w:val="24"/>
          <w:szCs w:val="24"/>
        </w:rPr>
        <w:t/>
      </w:r>
      <w:r>
        <w:rPr>
          <w:rFonts w:ascii="Times New Roman" w:hAnsi="Times New Roman" w:cs="Times New Roman"/>
          <w:sz w:val="24"/>
          <w:szCs w:val="24"/>
        </w:rPr>
        <w:t xml:space="preserve"/>
      </w:r>
      <w:r w:rsidRPr="00890E7F">
        <w:rPr>
          <w:rFonts w:ascii="Times New Roman" w:hAnsi="Times New Roman" w:cs="Times New Roman"/>
          <w:sz w:val="24"/>
          <w:szCs w:val="24"/>
        </w:rPr>
        <w:t/>
      </w:r>
    </w:p>
    <w:p w:rsidR="00AD1FF1" w:rsidRDefault="00AD1FF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:rsidR="00890E7F" w:rsidRDefault="00AD1FF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:rsidR="00AD1FF1" w:rsidRDefault="00AD1FF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:rsidR="005A1021" w:rsidRDefault="005A102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Ссылки на материалы третьих лиц размещаются для информирования. Исполнитель не контролирует их содержание; ответственность Сторон определяется применимым законодательством. Условия Оферты не исключают и не ограничивают обязательные гарантии и права потребителей.</w:t>
      </w:r>
      <w:r w:rsidR="00F82435">
        <w:rPr>
          <w:rFonts w:ascii="Times New Roman" w:hAnsi="Times New Roman" w:cs="Times New Roman"/>
          <w:sz w:val="24"/>
          <w:szCs w:val="24"/>
        </w:rPr>
        <w:t/>
      </w:r>
      <w:r w:rsidRPr="005A1021">
        <w:rPr>
          <w:rFonts w:ascii="Times New Roman" w:hAnsi="Times New Roman" w:cs="Times New Roman"/>
          <w:sz w:val="24"/>
          <w:szCs w:val="24"/>
        </w:rPr>
        <w:t xml:space="preserve"/>
      </w:r>
      <w:r w:rsidR="00F82435">
        <w:rPr>
          <w:rFonts w:ascii="Times New Roman" w:hAnsi="Times New Roman" w:cs="Times New Roman"/>
          <w:sz w:val="24"/>
          <w:szCs w:val="24"/>
        </w:rPr>
        <w:t/>
      </w:r>
      <w:r w:rsidR="00FB0179">
        <w:rPr>
          <w:rFonts w:ascii="Times New Roman" w:hAnsi="Times New Roman" w:cs="Times New Roman"/>
          <w:sz w:val="24"/>
          <w:szCs w:val="24"/>
        </w:rPr>
        <w:t xml:space="preserve"/>
      </w:r>
      <w:r w:rsidRPr="005A1021">
        <w:rPr>
          <w:rFonts w:ascii="Times New Roman" w:hAnsi="Times New Roman" w:cs="Times New Roman"/>
          <w:sz w:val="24"/>
          <w:szCs w:val="24"/>
        </w:rPr>
        <w:t xml:space="preserve"/>
      </w:r>
      <w:r w:rsidR="00F82435">
        <w:rPr>
          <w:rFonts w:ascii="Times New Roman" w:hAnsi="Times New Roman" w:cs="Times New Roman"/>
          <w:sz w:val="24"/>
          <w:szCs w:val="24"/>
        </w:rPr>
        <w:t xml:space="preserve"/>
      </w:r>
      <w:r w:rsidRPr="005A1021">
        <w:rPr>
          <w:rFonts w:ascii="Times New Roman" w:hAnsi="Times New Roman" w:cs="Times New Roman"/>
          <w:sz w:val="24"/>
          <w:szCs w:val="24"/>
        </w:rPr>
        <w:t/>
      </w:r>
    </w:p>
    <w:p w:rsidR="006327F3" w:rsidRDefault="006327F3" w:rsidP="006327F3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6327F3" w:rsidRPr="006327F3" w:rsidRDefault="006327F3" w:rsidP="00503BE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  <w:keepNext/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Реквизиты </w:t>
      </w:r>
      <w:r w:rsidR="00F82435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</w:p>
    <w:p w:rsidR="005A1021" w:rsidRPr="005A1021" w:rsidRDefault="005A1021" w:rsidP="005A10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6882" w:rsidRDefault="00905F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 w:rsidR="00977D3E">
        <w:rPr>
          <w:rFonts w:ascii="Times New Roman" w:hAnsi="Times New Roman" w:cs="Times New Roman"/>
          <w:sz w:val="24"/>
          <w:szCs w:val="24"/>
        </w:rPr>
        <w:t xml:space="preserve">ИП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Олесов Иван Сергеевич</w:t>
      </w:r>
    </w:p>
    <w:p w:rsidR="00E86882" w:rsidRDefault="00905F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ИНН: </w:t>
      </w:r>
      <w:r>
        <w:rPr>
          <w:rFonts w:ascii="Times New Roman" w:hAnsi="Times New Roman" w:cs="Times New Roman"/>
          <w:sz w:val="24"/>
          <w:szCs w:val="24"/>
          <w:lang w:val="en-US"/>
        </w:rPr>
        <w:t>183209448594</w:t>
      </w:r>
    </w:p>
    <w:p w:rsidR="00E86882" w:rsidRDefault="00905F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ОГРН/ОГРНИП: </w:t>
      </w:r>
      <w:r>
        <w:rPr>
          <w:rFonts w:ascii="Times New Roman" w:hAnsi="Times New Roman" w:cs="Times New Roman"/>
          <w:sz w:val="24"/>
          <w:szCs w:val="24"/>
          <w:lang w:val="en-US"/>
        </w:rPr>
        <w:t>326180000048436</w:t>
      </w:r>
    </w:p>
    <w:p w:rsidR="00E86882" w:rsidRDefault="00905F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>
        <w:rPr>
          <w:rFonts w:ascii="Times New Roman" w:hAnsi="Times New Roman" w:cs="Times New Roman"/>
          <w:sz w:val="24"/>
          <w:szCs w:val="24"/>
          <w:lang w:val="en-US"/>
        </w:rPr>
        <w:t>+7 999 228-10-69</w:t>
      </w:r>
    </w:p>
    <w:p w:rsidR="00E86882" w:rsidRDefault="00905F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e-mail: </w:t>
      </w:r>
      <w:r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977D3E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anetron</w:t>
      </w:r>
      <w:r w:rsidRPr="00977D3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4C04D4" w:rsidRDefault="004C04D4" w:rsidP="00971682">
      <w:r>
        <w:rPr>
          <w:rFonts w:ascii="Times New Roman" w:hAnsi="Times New Roman" w:cs="Times New Roman"/>
          <w:sz w:val="24"/>
          <w:szCs w:val="24"/>
        </w:rPr>
        <w:t>Почтовый адрес: 426006, Удмуртская Республика, г. Ижевск, ул. Клубная, д. 89, кв. 4. Сайт: https://anetron.ru/.</w:t>
      </w:r>
    </w:p>
    <w:sectPr w:rsidR="004C04D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F5A" w:rsidRDefault="00905F5A" w:rsidP="00490E7A">
      <w:pPr>
        <w:spacing w:after="0" w:line="240" w:lineRule="auto"/>
      </w:pPr>
      <w:r>
        <w:separator/>
      </w:r>
    </w:p>
  </w:endnote>
  <w:endnote w:type="continuationSeparator" w:id="0">
    <w:p w:rsidR="00905F5A" w:rsidRDefault="00905F5A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2698448"/>
      <w:docPartObj>
        <w:docPartGallery w:val="Page Numbers (Bottom of Page)"/>
        <w:docPartUnique/>
      </w:docPartObj>
    </w:sdtPr>
    <w:sdtEndPr/>
    <w:sdtContent>
      <w:p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D3E">
          <w:rPr>
            <w:noProof/>
          </w:rPr>
          <w:t>2</w:t>
        </w:r>
        <w:r>
          <w:fldChar w:fldCharType="end"/>
        </w:r>
      </w:p>
    </w:sdtContent>
  </w:sdt>
  <w:p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F5A" w:rsidRDefault="00905F5A" w:rsidP="00490E7A">
      <w:pPr>
        <w:spacing w:after="0" w:line="240" w:lineRule="auto"/>
      </w:pPr>
      <w:r>
        <w:separator/>
      </w:r>
    </w:p>
  </w:footnote>
  <w:footnote w:type="continuationSeparator" w:id="0">
    <w:p w:rsidR="00905F5A" w:rsidRDefault="00905F5A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77615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020E8F"/>
    <w:multiLevelType w:val="hybridMultilevel"/>
    <w:tmpl w:val="5F54B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D953D73"/>
    <w:multiLevelType w:val="hybridMultilevel"/>
    <w:tmpl w:val="31A28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65A"/>
    <w:rsid w:val="0004324B"/>
    <w:rsid w:val="00061DD3"/>
    <w:rsid w:val="00067E73"/>
    <w:rsid w:val="00087AB0"/>
    <w:rsid w:val="000B3136"/>
    <w:rsid w:val="00123C69"/>
    <w:rsid w:val="00124136"/>
    <w:rsid w:val="00125117"/>
    <w:rsid w:val="001352F9"/>
    <w:rsid w:val="00140630"/>
    <w:rsid w:val="00175AB7"/>
    <w:rsid w:val="00195999"/>
    <w:rsid w:val="001A2D69"/>
    <w:rsid w:val="001F0DB0"/>
    <w:rsid w:val="00207A78"/>
    <w:rsid w:val="00233A65"/>
    <w:rsid w:val="00242D20"/>
    <w:rsid w:val="00270211"/>
    <w:rsid w:val="002800FE"/>
    <w:rsid w:val="00283353"/>
    <w:rsid w:val="002F10D8"/>
    <w:rsid w:val="00313E7A"/>
    <w:rsid w:val="0032159B"/>
    <w:rsid w:val="00345A5C"/>
    <w:rsid w:val="003D3314"/>
    <w:rsid w:val="00407F0A"/>
    <w:rsid w:val="004109E7"/>
    <w:rsid w:val="0042314B"/>
    <w:rsid w:val="00434695"/>
    <w:rsid w:val="00444F7E"/>
    <w:rsid w:val="00490E7A"/>
    <w:rsid w:val="004C04D4"/>
    <w:rsid w:val="004C3677"/>
    <w:rsid w:val="004D08BB"/>
    <w:rsid w:val="004D095E"/>
    <w:rsid w:val="00503BE8"/>
    <w:rsid w:val="00531D07"/>
    <w:rsid w:val="00533A68"/>
    <w:rsid w:val="005356B6"/>
    <w:rsid w:val="00537E34"/>
    <w:rsid w:val="00546132"/>
    <w:rsid w:val="005561D0"/>
    <w:rsid w:val="00577F47"/>
    <w:rsid w:val="005A1021"/>
    <w:rsid w:val="005B5549"/>
    <w:rsid w:val="005F0096"/>
    <w:rsid w:val="00603C4C"/>
    <w:rsid w:val="006172C6"/>
    <w:rsid w:val="006327F3"/>
    <w:rsid w:val="00633473"/>
    <w:rsid w:val="00640905"/>
    <w:rsid w:val="00654B57"/>
    <w:rsid w:val="00654DF6"/>
    <w:rsid w:val="006926D9"/>
    <w:rsid w:val="006D02B6"/>
    <w:rsid w:val="006D1CB7"/>
    <w:rsid w:val="006F308A"/>
    <w:rsid w:val="00703506"/>
    <w:rsid w:val="0071556D"/>
    <w:rsid w:val="0072539C"/>
    <w:rsid w:val="00726310"/>
    <w:rsid w:val="00751FBB"/>
    <w:rsid w:val="00760F2B"/>
    <w:rsid w:val="0077443F"/>
    <w:rsid w:val="00781750"/>
    <w:rsid w:val="007B58ED"/>
    <w:rsid w:val="007D4207"/>
    <w:rsid w:val="007F6ACD"/>
    <w:rsid w:val="00817342"/>
    <w:rsid w:val="008422D0"/>
    <w:rsid w:val="00850B9B"/>
    <w:rsid w:val="00856D91"/>
    <w:rsid w:val="008674D4"/>
    <w:rsid w:val="00874CE2"/>
    <w:rsid w:val="0088495A"/>
    <w:rsid w:val="00890E7F"/>
    <w:rsid w:val="008971AF"/>
    <w:rsid w:val="008B26AD"/>
    <w:rsid w:val="008C20AC"/>
    <w:rsid w:val="008C21A8"/>
    <w:rsid w:val="008C765A"/>
    <w:rsid w:val="00900594"/>
    <w:rsid w:val="00905F5A"/>
    <w:rsid w:val="00911DA7"/>
    <w:rsid w:val="00914741"/>
    <w:rsid w:val="00940498"/>
    <w:rsid w:val="00956A7C"/>
    <w:rsid w:val="00971682"/>
    <w:rsid w:val="00977D3E"/>
    <w:rsid w:val="009814DF"/>
    <w:rsid w:val="009E4183"/>
    <w:rsid w:val="009F6E0F"/>
    <w:rsid w:val="00A16141"/>
    <w:rsid w:val="00A35E6F"/>
    <w:rsid w:val="00A372F0"/>
    <w:rsid w:val="00A55493"/>
    <w:rsid w:val="00A67580"/>
    <w:rsid w:val="00A7265B"/>
    <w:rsid w:val="00AA18E3"/>
    <w:rsid w:val="00AD1FF1"/>
    <w:rsid w:val="00AE1656"/>
    <w:rsid w:val="00B01498"/>
    <w:rsid w:val="00B66ED7"/>
    <w:rsid w:val="00B67B16"/>
    <w:rsid w:val="00B71154"/>
    <w:rsid w:val="00B91AE5"/>
    <w:rsid w:val="00BF45E1"/>
    <w:rsid w:val="00C04060"/>
    <w:rsid w:val="00C22077"/>
    <w:rsid w:val="00C523B8"/>
    <w:rsid w:val="00C826D0"/>
    <w:rsid w:val="00CA5BA1"/>
    <w:rsid w:val="00CD4F11"/>
    <w:rsid w:val="00CD6A61"/>
    <w:rsid w:val="00CF758C"/>
    <w:rsid w:val="00D203AA"/>
    <w:rsid w:val="00D30656"/>
    <w:rsid w:val="00D907E1"/>
    <w:rsid w:val="00D95977"/>
    <w:rsid w:val="00DA2566"/>
    <w:rsid w:val="00DE7FF7"/>
    <w:rsid w:val="00DF300D"/>
    <w:rsid w:val="00E86882"/>
    <w:rsid w:val="00E91232"/>
    <w:rsid w:val="00EA517B"/>
    <w:rsid w:val="00EB5816"/>
    <w:rsid w:val="00EC76AE"/>
    <w:rsid w:val="00EE16A1"/>
    <w:rsid w:val="00F20671"/>
    <w:rsid w:val="00F57F37"/>
    <w:rsid w:val="00F82435"/>
    <w:rsid w:val="00FB0179"/>
    <w:rsid w:val="00FD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1696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Elfimov</dc:creator>
  <cp:lastModifiedBy>RePack by Diakov</cp:lastModifiedBy>
  <cp:revision>2</cp:revision>
  <dcterms:created xsi:type="dcterms:W3CDTF">2026-10-15T10:43:00Z</dcterms:created>
  <dcterms:modified xsi:type="dcterms:W3CDTF">2026-10-15T10:43:00Z</dcterms:modified>
</cp:coreProperties>
</file>